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9332" w14:textId="77777777" w:rsidR="00381E0A" w:rsidRPr="00584E5F" w:rsidRDefault="00825B07" w:rsidP="00584E5F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F3BBB4" wp14:editId="7074B6B0">
            <wp:extent cx="5935345" cy="1617345"/>
            <wp:effectExtent l="0" t="0" r="8255" b="8255"/>
            <wp:docPr id="1" name="Picture 1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DB5B7" w14:textId="77777777" w:rsidR="00381E0A" w:rsidRPr="00BA4527" w:rsidRDefault="00381E0A" w:rsidP="0035195C">
      <w:pPr>
        <w:jc w:val="center"/>
        <w:rPr>
          <w:rFonts w:ascii="Cambria" w:hAnsi="Cambria"/>
          <w:sz w:val="20"/>
          <w:szCs w:val="20"/>
        </w:rPr>
      </w:pPr>
    </w:p>
    <w:p w14:paraId="2830EB13" w14:textId="77777777" w:rsidR="00584E5F" w:rsidRDefault="00584E5F" w:rsidP="00584E5F">
      <w:pPr>
        <w:rPr>
          <w:rFonts w:ascii="Arial" w:hAnsi="Arial" w:cs="Arial"/>
          <w:color w:val="000000"/>
          <w:sz w:val="28"/>
          <w:szCs w:val="28"/>
        </w:rPr>
      </w:pPr>
    </w:p>
    <w:p w14:paraId="77B6F737" w14:textId="77777777" w:rsidR="00FF5212" w:rsidRDefault="00FF5212" w:rsidP="00584E5F">
      <w:pPr>
        <w:rPr>
          <w:rFonts w:ascii="Arial" w:hAnsi="Arial" w:cs="Arial"/>
          <w:color w:val="000000"/>
          <w:sz w:val="28"/>
          <w:szCs w:val="28"/>
        </w:rPr>
      </w:pPr>
    </w:p>
    <w:p w14:paraId="4136E57A" w14:textId="77777777" w:rsidR="00FF5212" w:rsidRPr="00FF5212" w:rsidRDefault="00FF5212" w:rsidP="00584E5F">
      <w:pPr>
        <w:rPr>
          <w:rFonts w:ascii="Arial" w:hAnsi="Arial" w:cs="Arial"/>
          <w:color w:val="000000"/>
          <w:sz w:val="28"/>
          <w:szCs w:val="28"/>
        </w:rPr>
      </w:pPr>
    </w:p>
    <w:p w14:paraId="720E53C2" w14:textId="77777777" w:rsidR="000E3C85" w:rsidRPr="004C5D8F" w:rsidRDefault="00584E5F" w:rsidP="00584E5F">
      <w:pPr>
        <w:jc w:val="center"/>
        <w:rPr>
          <w:rFonts w:ascii="Arial" w:hAnsi="Arial" w:cs="Arial"/>
          <w:b/>
          <w:color w:val="000000"/>
        </w:rPr>
      </w:pPr>
      <w:r w:rsidRPr="004C5D8F">
        <w:rPr>
          <w:rFonts w:ascii="Arial" w:hAnsi="Arial" w:cs="Arial"/>
          <w:b/>
          <w:color w:val="000000"/>
        </w:rPr>
        <w:t>ACLC Lead Facilitator Report – David Hoopes</w:t>
      </w:r>
    </w:p>
    <w:p w14:paraId="2AB01C89" w14:textId="77777777" w:rsidR="00584E5F" w:rsidRPr="004C5D8F" w:rsidRDefault="00EF182B" w:rsidP="00584E5F">
      <w:pPr>
        <w:jc w:val="center"/>
        <w:rPr>
          <w:rFonts w:ascii="Arial" w:hAnsi="Arial" w:cs="Arial"/>
          <w:b/>
          <w:color w:val="000000"/>
        </w:rPr>
      </w:pPr>
      <w:r w:rsidRPr="004C5D8F">
        <w:rPr>
          <w:rFonts w:ascii="Arial" w:hAnsi="Arial" w:cs="Arial"/>
          <w:b/>
          <w:color w:val="000000"/>
        </w:rPr>
        <w:t>ACLC</w:t>
      </w:r>
      <w:r w:rsidR="00584E5F" w:rsidRPr="004C5D8F">
        <w:rPr>
          <w:rFonts w:ascii="Arial" w:hAnsi="Arial" w:cs="Arial"/>
          <w:b/>
          <w:color w:val="000000"/>
        </w:rPr>
        <w:t xml:space="preserve"> Board of Directors’ Planning and Organizational Meeting</w:t>
      </w:r>
    </w:p>
    <w:p w14:paraId="41436C57" w14:textId="77777777" w:rsidR="00584E5F" w:rsidRPr="004C5D8F" w:rsidRDefault="000E6553" w:rsidP="00584E5F">
      <w:pPr>
        <w:jc w:val="center"/>
        <w:rPr>
          <w:rFonts w:ascii="Arial" w:hAnsi="Arial" w:cs="Arial"/>
          <w:b/>
          <w:color w:val="000000"/>
        </w:rPr>
      </w:pPr>
      <w:r w:rsidRPr="004C5D8F">
        <w:rPr>
          <w:rFonts w:ascii="Arial" w:hAnsi="Arial" w:cs="Arial"/>
          <w:b/>
          <w:color w:val="000000"/>
        </w:rPr>
        <w:t>October</w:t>
      </w:r>
      <w:r w:rsidR="00CD4EA6" w:rsidRPr="004C5D8F">
        <w:rPr>
          <w:rFonts w:ascii="Arial" w:hAnsi="Arial" w:cs="Arial"/>
          <w:b/>
          <w:color w:val="000000"/>
        </w:rPr>
        <w:t xml:space="preserve"> </w:t>
      </w:r>
      <w:r w:rsidRPr="004C5D8F">
        <w:rPr>
          <w:rFonts w:ascii="Arial" w:hAnsi="Arial" w:cs="Arial"/>
          <w:b/>
          <w:color w:val="000000"/>
        </w:rPr>
        <w:t>2nd</w:t>
      </w:r>
      <w:r w:rsidR="00806F12" w:rsidRPr="004C5D8F">
        <w:rPr>
          <w:rFonts w:ascii="Arial" w:hAnsi="Arial" w:cs="Arial"/>
          <w:b/>
          <w:color w:val="000000"/>
        </w:rPr>
        <w:t>, 2013</w:t>
      </w:r>
    </w:p>
    <w:p w14:paraId="52A024C3" w14:textId="77777777" w:rsidR="00A2143A" w:rsidRPr="004C5D8F" w:rsidRDefault="00A2143A" w:rsidP="00A214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64AF40E7" w14:textId="77777777" w:rsidR="00A2143A" w:rsidRPr="004C5D8F" w:rsidRDefault="00A2143A" w:rsidP="00A2143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259C59F" w14:textId="77777777" w:rsidR="00A2143A" w:rsidRPr="004C5D8F" w:rsidRDefault="00A2143A" w:rsidP="00A2143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8FF2739" w14:textId="77777777" w:rsidR="00B53F38" w:rsidRPr="004C5D8F" w:rsidRDefault="00A2143A" w:rsidP="00A214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C5D8F">
        <w:rPr>
          <w:rFonts w:ascii="Arial" w:hAnsi="Arial" w:cs="Arial"/>
          <w:b/>
          <w:bCs/>
          <w:color w:val="000000" w:themeColor="text1"/>
        </w:rPr>
        <w:t>Alameda Community Learning Center</w:t>
      </w:r>
    </w:p>
    <w:p w14:paraId="2F9093F8" w14:textId="77777777" w:rsidR="00B53F38" w:rsidRPr="004C5D8F" w:rsidRDefault="00B53F38" w:rsidP="00A2143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On Tuesday, September 24, ACLC gave a well-attended presentation to senior learners and their parents.  Topics included the application process for UC, CSU, and private colleges</w:t>
      </w:r>
      <w:proofErr w:type="gramStart"/>
      <w:r w:rsidRPr="004C5D8F">
        <w:rPr>
          <w:rFonts w:ascii="Arial" w:hAnsi="Arial" w:cs="Arial"/>
          <w:color w:val="000000" w:themeColor="text1"/>
        </w:rPr>
        <w:t>;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Personal Statements, importance of letters of recommendation, SAT and ACT tests, and timeline and important dates for the senior year.  Counselor John </w:t>
      </w:r>
      <w:proofErr w:type="spellStart"/>
      <w:r w:rsidRPr="004C5D8F">
        <w:rPr>
          <w:rFonts w:ascii="Arial" w:hAnsi="Arial" w:cs="Arial"/>
          <w:color w:val="000000" w:themeColor="text1"/>
        </w:rPr>
        <w:t>Maiers</w:t>
      </w:r>
      <w:proofErr w:type="spellEnd"/>
      <w:r w:rsidRPr="004C5D8F">
        <w:rPr>
          <w:rFonts w:ascii="Arial" w:hAnsi="Arial" w:cs="Arial"/>
          <w:color w:val="000000" w:themeColor="text1"/>
        </w:rPr>
        <w:t xml:space="preserve"> and parent Lisa </w:t>
      </w:r>
      <w:proofErr w:type="spellStart"/>
      <w:r w:rsidRPr="004C5D8F">
        <w:rPr>
          <w:rFonts w:ascii="Arial" w:hAnsi="Arial" w:cs="Arial"/>
          <w:color w:val="000000" w:themeColor="text1"/>
        </w:rPr>
        <w:t>Kharazi</w:t>
      </w:r>
      <w:proofErr w:type="spellEnd"/>
      <w:r w:rsidRPr="004C5D8F">
        <w:rPr>
          <w:rFonts w:ascii="Arial" w:hAnsi="Arial" w:cs="Arial"/>
          <w:color w:val="000000" w:themeColor="text1"/>
        </w:rPr>
        <w:t xml:space="preserve"> each gave a presentation and power point and answered questions.  Each senior will also have an individual conference with a counselor to set up a specific senior plan for both graduation and college enrollment.  Parents are invited to make individual appointments as well to follow up with their student. </w:t>
      </w:r>
    </w:p>
    <w:p w14:paraId="588957E6" w14:textId="77777777" w:rsidR="00B53F38" w:rsidRPr="004C5D8F" w:rsidRDefault="00B53F38" w:rsidP="00A2143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7FE0559" w14:textId="77777777" w:rsidR="00B53F38" w:rsidRPr="004C5D8F" w:rsidRDefault="00B53F38" w:rsidP="00A2143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71FE54C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b/>
          <w:bCs/>
          <w:color w:val="000000" w:themeColor="text1"/>
        </w:rPr>
        <w:t>Healthy Lunch</w:t>
      </w:r>
    </w:p>
    <w:p w14:paraId="7DAC76C3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C551518" w14:textId="77777777" w:rsidR="00B53F38" w:rsidRDefault="004C5D8F" w:rsidP="00B53F3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>
        <w:rPr>
          <w:rFonts w:ascii="Arial" w:hAnsi="Arial" w:cs="Arial"/>
          <w:color w:val="000000" w:themeColor="text1"/>
        </w:rPr>
        <w:t xml:space="preserve">ACLC had its first Healthy Lunch last Friday. It was a huge success. Congratulations </w:t>
      </w:r>
      <w:r w:rsidRPr="004C5D8F">
        <w:rPr>
          <w:rFonts w:ascii="Arial" w:hAnsi="Arial" w:cs="Arial"/>
          <w:color w:val="000000" w:themeColor="text1"/>
        </w:rPr>
        <w:t xml:space="preserve">to </w:t>
      </w:r>
      <w:r w:rsidRPr="004C5D8F">
        <w:rPr>
          <w:rFonts w:ascii="Arial" w:hAnsi="Arial" w:cs="Arial"/>
          <w:bCs/>
          <w:color w:val="1A1A1A"/>
          <w:sz w:val="26"/>
          <w:szCs w:val="26"/>
        </w:rPr>
        <w:t xml:space="preserve">Julie </w:t>
      </w:r>
      <w:proofErr w:type="spellStart"/>
      <w:r w:rsidRPr="004C5D8F">
        <w:rPr>
          <w:rFonts w:ascii="Arial" w:hAnsi="Arial" w:cs="Arial"/>
          <w:bCs/>
          <w:color w:val="1A1A1A"/>
          <w:sz w:val="26"/>
          <w:szCs w:val="26"/>
        </w:rPr>
        <w:t>Skowronski</w:t>
      </w:r>
      <w:proofErr w:type="spellEnd"/>
      <w:r w:rsidRPr="004C5D8F">
        <w:rPr>
          <w:rFonts w:ascii="Arial" w:hAnsi="Arial" w:cs="Arial"/>
          <w:bCs/>
          <w:color w:val="1A1A1A"/>
          <w:sz w:val="26"/>
          <w:szCs w:val="26"/>
        </w:rPr>
        <w:t xml:space="preserve"> for all of her coordination and hard work.</w:t>
      </w:r>
      <w:r>
        <w:rPr>
          <w:rFonts w:ascii="Arial" w:hAnsi="Arial" w:cs="Arial"/>
          <w:bCs/>
          <w:color w:val="1A1A1A"/>
          <w:sz w:val="26"/>
          <w:szCs w:val="26"/>
        </w:rPr>
        <w:t xml:space="preserve"> Future </w:t>
      </w:r>
      <w:proofErr w:type="spellStart"/>
      <w:r>
        <w:rPr>
          <w:rFonts w:ascii="Arial" w:hAnsi="Arial" w:cs="Arial"/>
          <w:bCs/>
          <w:color w:val="1A1A1A"/>
          <w:sz w:val="26"/>
          <w:szCs w:val="26"/>
        </w:rPr>
        <w:t>dateas</w:t>
      </w:r>
      <w:proofErr w:type="spellEnd"/>
      <w:r>
        <w:rPr>
          <w:rFonts w:ascii="Arial" w:hAnsi="Arial" w:cs="Arial"/>
          <w:bCs/>
          <w:color w:val="1A1A1A"/>
          <w:sz w:val="26"/>
          <w:szCs w:val="26"/>
        </w:rPr>
        <w:t xml:space="preserve"> are as follows:</w:t>
      </w:r>
    </w:p>
    <w:p w14:paraId="4717161B" w14:textId="77777777" w:rsidR="004C5D8F" w:rsidRPr="004C5D8F" w:rsidRDefault="004C5D8F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BB7E239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November </w:t>
      </w:r>
      <w:proofErr w:type="gramStart"/>
      <w:r w:rsidRPr="004C5D8F">
        <w:rPr>
          <w:rFonts w:ascii="Arial" w:hAnsi="Arial" w:cs="Arial"/>
          <w:color w:val="000000" w:themeColor="text1"/>
        </w:rPr>
        <w:t>1st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Mexican Food in Honor of  </w:t>
      </w:r>
      <w:proofErr w:type="spellStart"/>
      <w:r w:rsidRPr="004C5D8F">
        <w:rPr>
          <w:rFonts w:ascii="Arial" w:hAnsi="Arial" w:cs="Arial"/>
          <w:color w:val="000000" w:themeColor="text1"/>
        </w:rPr>
        <w:t>Día</w:t>
      </w:r>
      <w:proofErr w:type="spellEnd"/>
      <w:r w:rsidRPr="004C5D8F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4C5D8F">
        <w:rPr>
          <w:rFonts w:ascii="Arial" w:hAnsi="Arial" w:cs="Arial"/>
          <w:color w:val="000000" w:themeColor="text1"/>
        </w:rPr>
        <w:t>Muertos</w:t>
      </w:r>
      <w:proofErr w:type="spellEnd"/>
    </w:p>
    <w:p w14:paraId="386E8B6F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December </w:t>
      </w:r>
      <w:proofErr w:type="gramStart"/>
      <w:r w:rsidRPr="004C5D8F">
        <w:rPr>
          <w:rFonts w:ascii="Arial" w:hAnsi="Arial" w:cs="Arial"/>
          <w:color w:val="000000" w:themeColor="text1"/>
        </w:rPr>
        <w:t>13th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Mac and Cheese With sliced Ham</w:t>
      </w:r>
    </w:p>
    <w:p w14:paraId="03E7FC4B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January </w:t>
      </w:r>
      <w:proofErr w:type="gramStart"/>
      <w:r w:rsidRPr="004C5D8F">
        <w:rPr>
          <w:rFonts w:ascii="Arial" w:hAnsi="Arial" w:cs="Arial"/>
          <w:color w:val="000000" w:themeColor="text1"/>
        </w:rPr>
        <w:t>17th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 California Soul Food, In Honor of Martin Luther King </w:t>
      </w:r>
      <w:proofErr w:type="spellStart"/>
      <w:r w:rsidRPr="004C5D8F">
        <w:rPr>
          <w:rFonts w:ascii="Arial" w:hAnsi="Arial" w:cs="Arial"/>
          <w:color w:val="000000" w:themeColor="text1"/>
        </w:rPr>
        <w:t>Jr</w:t>
      </w:r>
      <w:proofErr w:type="spellEnd"/>
    </w:p>
    <w:p w14:paraId="75C669FD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February </w:t>
      </w:r>
      <w:proofErr w:type="gramStart"/>
      <w:r w:rsidRPr="004C5D8F">
        <w:rPr>
          <w:rFonts w:ascii="Arial" w:hAnsi="Arial" w:cs="Arial"/>
          <w:color w:val="000000" w:themeColor="text1"/>
        </w:rPr>
        <w:t>7th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 Chinese Food In Honor of Chinese New Year, 1/31/14 Year of</w:t>
      </w:r>
    </w:p>
    <w:p w14:paraId="57DCF736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gramStart"/>
      <w:r w:rsidRPr="004C5D8F">
        <w:rPr>
          <w:rFonts w:ascii="Arial" w:hAnsi="Arial" w:cs="Arial"/>
          <w:color w:val="000000" w:themeColor="text1"/>
        </w:rPr>
        <w:t>the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Horse</w:t>
      </w:r>
    </w:p>
    <w:p w14:paraId="5304A676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March </w:t>
      </w:r>
      <w:proofErr w:type="gramStart"/>
      <w:r w:rsidRPr="004C5D8F">
        <w:rPr>
          <w:rFonts w:ascii="Arial" w:hAnsi="Arial" w:cs="Arial"/>
          <w:color w:val="000000" w:themeColor="text1"/>
        </w:rPr>
        <w:t>7th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Shepherds Pie with Bangers</w:t>
      </w:r>
    </w:p>
    <w:p w14:paraId="7472E085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April </w:t>
      </w:r>
      <w:proofErr w:type="gramStart"/>
      <w:r w:rsidRPr="004C5D8F">
        <w:rPr>
          <w:rFonts w:ascii="Arial" w:hAnsi="Arial" w:cs="Arial"/>
          <w:color w:val="000000" w:themeColor="text1"/>
        </w:rPr>
        <w:t>4th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Baked Ziti and Cesar Salad</w:t>
      </w:r>
    </w:p>
    <w:p w14:paraId="761C3E7B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May </w:t>
      </w:r>
      <w:proofErr w:type="gramStart"/>
      <w:r w:rsidRPr="004C5D8F">
        <w:rPr>
          <w:rFonts w:ascii="Arial" w:hAnsi="Arial" w:cs="Arial"/>
          <w:color w:val="000000" w:themeColor="text1"/>
        </w:rPr>
        <w:t>2nd :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Vietnamese Pho and Spring Rolls</w:t>
      </w:r>
    </w:p>
    <w:p w14:paraId="3495F1BD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June 12th ACLC Annual Picnic</w:t>
      </w:r>
    </w:p>
    <w:p w14:paraId="7767BFA4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22FEA91" w14:textId="77777777" w:rsidR="00B53F38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CCD91E2" w14:textId="77777777" w:rsidR="00F66496" w:rsidRDefault="00F66496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5625E6D" w14:textId="77777777" w:rsidR="00F66496" w:rsidRDefault="00F66496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9CD2E79" w14:textId="77777777" w:rsidR="00F66496" w:rsidRPr="004C5D8F" w:rsidRDefault="00F66496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3469D68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b/>
          <w:bCs/>
          <w:color w:val="000000" w:themeColor="text1"/>
        </w:rPr>
        <w:lastRenderedPageBreak/>
        <w:t>CCEF Housewarming</w:t>
      </w:r>
    </w:p>
    <w:p w14:paraId="27118BBB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 </w:t>
      </w:r>
    </w:p>
    <w:p w14:paraId="672A3C74" w14:textId="77777777" w:rsidR="00B53F38" w:rsidRPr="004C5D8F" w:rsidRDefault="004C5D8F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 Friday, October 4th, at </w:t>
      </w:r>
      <w:r w:rsidR="00B53F38" w:rsidRPr="004C5D8F">
        <w:rPr>
          <w:rFonts w:ascii="Arial" w:hAnsi="Arial" w:cs="Arial"/>
          <w:color w:val="000000" w:themeColor="text1"/>
        </w:rPr>
        <w:t>6:30 p.m. in the ACLC courtyard</w:t>
      </w:r>
      <w:r>
        <w:rPr>
          <w:rFonts w:ascii="Arial" w:hAnsi="Arial" w:cs="Arial"/>
          <w:color w:val="000000" w:themeColor="text1"/>
        </w:rPr>
        <w:t xml:space="preserve"> CCEF and PAC are</w:t>
      </w:r>
      <w:r w:rsidR="00B53F38" w:rsidRPr="004C5D8F">
        <w:rPr>
          <w:rFonts w:ascii="Arial" w:hAnsi="Arial" w:cs="Arial"/>
          <w:color w:val="000000" w:themeColor="text1"/>
        </w:rPr>
        <w:t xml:space="preserve"> celebrating and supporting ACLC at a Housewarming Fundraiser!</w:t>
      </w:r>
      <w:r>
        <w:rPr>
          <w:rFonts w:ascii="Arial" w:hAnsi="Arial" w:cs="Arial"/>
          <w:color w:val="000000" w:themeColor="text1"/>
        </w:rPr>
        <w:t xml:space="preserve"> The evening is the kick off to this years capital campaign drive. They are hoping to raise 70 thousand dollars for learners at ACLC.</w:t>
      </w:r>
    </w:p>
    <w:p w14:paraId="5A5E1ED5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7D1B269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With Special Guest Artists:</w:t>
      </w:r>
    </w:p>
    <w:p w14:paraId="72B64899" w14:textId="77777777" w:rsidR="00B53F38" w:rsidRPr="004C5D8F" w:rsidRDefault="00B53F38" w:rsidP="00B53F38">
      <w:pPr>
        <w:widowControl w:val="0"/>
        <w:numPr>
          <w:ilvl w:val="0"/>
          <w:numId w:val="3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Cosmic Spin</w:t>
      </w:r>
    </w:p>
    <w:p w14:paraId="560C0958" w14:textId="77777777" w:rsidR="00B53F38" w:rsidRPr="004C5D8F" w:rsidRDefault="00B53F38" w:rsidP="00B53F38">
      <w:pPr>
        <w:widowControl w:val="0"/>
        <w:numPr>
          <w:ilvl w:val="0"/>
          <w:numId w:val="3"/>
        </w:numPr>
        <w:tabs>
          <w:tab w:val="clear" w:pos="360"/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Groove-Folk with a Cosmic Twist</w:t>
      </w:r>
    </w:p>
    <w:p w14:paraId="26CF673C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>Please click here: ACLC Housewarming.jpg for more details!  </w:t>
      </w:r>
    </w:p>
    <w:p w14:paraId="7DB842B5" w14:textId="77777777" w:rsidR="00A2143A" w:rsidRDefault="00A2143A" w:rsidP="00A2143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0E418C2" w14:textId="4F493ED4" w:rsidR="00B53F38" w:rsidRPr="004C5D8F" w:rsidRDefault="004C5D8F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big change for ACLC is coming. Learners spoke last year at co</w:t>
      </w:r>
      <w:r w:rsidR="00965911">
        <w:rPr>
          <w:rFonts w:ascii="Arial" w:hAnsi="Arial" w:cs="Arial"/>
          <w:color w:val="000000" w:themeColor="text1"/>
        </w:rPr>
        <w:t xml:space="preserve">nstitutional convention about a </w:t>
      </w:r>
      <w:r>
        <w:rPr>
          <w:rFonts w:ascii="Arial" w:hAnsi="Arial" w:cs="Arial"/>
          <w:color w:val="000000" w:themeColor="text1"/>
        </w:rPr>
        <w:t xml:space="preserve">mascot. Leadership has responded by hosting a series of votes on the issue. It has been great to start the year in such a true democratic fashion. </w:t>
      </w:r>
      <w:r w:rsidR="00130BB5">
        <w:rPr>
          <w:rFonts w:ascii="Arial" w:hAnsi="Arial" w:cs="Arial"/>
          <w:color w:val="000000" w:themeColor="text1"/>
        </w:rPr>
        <w:t>We are down to the final vote this week at our n</w:t>
      </w:r>
      <w:r w:rsidR="00130BB5" w:rsidRPr="004C5D8F">
        <w:rPr>
          <w:rFonts w:ascii="Arial" w:hAnsi="Arial" w:cs="Arial"/>
          <w:color w:val="000000" w:themeColor="text1"/>
        </w:rPr>
        <w:t xml:space="preserve">ext </w:t>
      </w:r>
      <w:proofErr w:type="gramStart"/>
      <w:r w:rsidR="00130BB5" w:rsidRPr="004C5D8F">
        <w:rPr>
          <w:rFonts w:ascii="Arial" w:hAnsi="Arial" w:cs="Arial"/>
          <w:color w:val="000000" w:themeColor="text1"/>
        </w:rPr>
        <w:t>CCC,</w:t>
      </w:r>
      <w:proofErr w:type="gramEnd"/>
      <w:r w:rsidR="00130BB5" w:rsidRPr="004C5D8F">
        <w:rPr>
          <w:rFonts w:ascii="Arial" w:hAnsi="Arial" w:cs="Arial"/>
          <w:color w:val="000000" w:themeColor="text1"/>
        </w:rPr>
        <w:t xml:space="preserve"> our school will be taking our final votes for our school's final</w:t>
      </w:r>
      <w:r w:rsidR="00130BB5">
        <w:rPr>
          <w:rFonts w:ascii="Arial" w:hAnsi="Arial" w:cs="Arial"/>
          <w:color w:val="000000" w:themeColor="text1"/>
        </w:rPr>
        <w:t xml:space="preserve"> </w:t>
      </w:r>
      <w:r w:rsidR="00130BB5" w:rsidRPr="004C5D8F">
        <w:rPr>
          <w:rFonts w:ascii="Arial" w:hAnsi="Arial" w:cs="Arial"/>
          <w:color w:val="000000" w:themeColor="text1"/>
        </w:rPr>
        <w:t xml:space="preserve">mascot and colors! </w:t>
      </w:r>
    </w:p>
    <w:p w14:paraId="69969FD1" w14:textId="77777777" w:rsidR="00B53F38" w:rsidRPr="00130BB5" w:rsidRDefault="00B53F38" w:rsidP="00130BB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30BB5">
        <w:rPr>
          <w:rFonts w:ascii="Arial" w:hAnsi="Arial" w:cs="Arial"/>
          <w:color w:val="000000" w:themeColor="text1"/>
        </w:rPr>
        <w:t xml:space="preserve">Hydras (Blue </w:t>
      </w:r>
      <w:bookmarkStart w:id="0" w:name="_GoBack"/>
      <w:bookmarkEnd w:id="0"/>
      <w:r w:rsidRPr="00130BB5">
        <w:rPr>
          <w:rFonts w:ascii="Arial" w:hAnsi="Arial" w:cs="Arial"/>
          <w:color w:val="000000" w:themeColor="text1"/>
        </w:rPr>
        <w:t>and Black)</w:t>
      </w:r>
    </w:p>
    <w:p w14:paraId="527E10DB" w14:textId="77777777" w:rsidR="00B53F38" w:rsidRDefault="00B53F38" w:rsidP="00130BB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30BB5">
        <w:rPr>
          <w:rFonts w:ascii="Arial" w:hAnsi="Arial" w:cs="Arial"/>
          <w:color w:val="000000" w:themeColor="text1"/>
        </w:rPr>
        <w:t>Hawks (Purple and White)</w:t>
      </w:r>
    </w:p>
    <w:p w14:paraId="49598C08" w14:textId="77777777" w:rsidR="00130BB5" w:rsidRPr="00130BB5" w:rsidRDefault="00130BB5" w:rsidP="00F6649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B5DED05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b/>
          <w:bCs/>
          <w:color w:val="000000" w:themeColor="text1"/>
        </w:rPr>
        <w:t>Bethany Kharrazi</w:t>
      </w:r>
    </w:p>
    <w:p w14:paraId="7CB96589" w14:textId="77777777" w:rsidR="00F66496" w:rsidRDefault="00F66496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D5A91B0" w14:textId="77777777" w:rsidR="00B53F38" w:rsidRPr="004C5D8F" w:rsidRDefault="00B53F38" w:rsidP="00B53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5D8F">
        <w:rPr>
          <w:rFonts w:ascii="Arial" w:hAnsi="Arial" w:cs="Arial"/>
          <w:color w:val="000000" w:themeColor="text1"/>
        </w:rPr>
        <w:t xml:space="preserve">Bethany </w:t>
      </w:r>
      <w:r w:rsidR="00130BB5">
        <w:rPr>
          <w:rFonts w:ascii="Arial" w:hAnsi="Arial" w:cs="Arial"/>
          <w:color w:val="000000" w:themeColor="text1"/>
        </w:rPr>
        <w:t xml:space="preserve">Kharrazi </w:t>
      </w:r>
      <w:r w:rsidRPr="004C5D8F">
        <w:rPr>
          <w:rFonts w:ascii="Arial" w:hAnsi="Arial" w:cs="Arial"/>
          <w:color w:val="000000" w:themeColor="text1"/>
        </w:rPr>
        <w:t xml:space="preserve">went to Washington DC this summer to advocate on behalf of her brother and ACLC graduate Jeremy who is fighting cystic fibrosis. </w:t>
      </w:r>
      <w:proofErr w:type="gramStart"/>
      <w:r w:rsidRPr="004C5D8F">
        <w:rPr>
          <w:rFonts w:ascii="Arial" w:hAnsi="Arial" w:cs="Arial"/>
          <w:color w:val="000000" w:themeColor="text1"/>
        </w:rPr>
        <w:t>She a leader that other leaders should emulate.</w:t>
      </w:r>
      <w:proofErr w:type="gramEnd"/>
      <w:r w:rsidRPr="004C5D8F">
        <w:rPr>
          <w:rFonts w:ascii="Arial" w:hAnsi="Arial" w:cs="Arial"/>
          <w:color w:val="000000" w:themeColor="text1"/>
        </w:rPr>
        <w:t xml:space="preserve"> Inside Bay Area published this article highlighting her trip to Capital Hill.</w:t>
      </w:r>
    </w:p>
    <w:p w14:paraId="0693E19C" w14:textId="77777777" w:rsidR="00B53F38" w:rsidRPr="004C5D8F" w:rsidRDefault="00965911" w:rsidP="00130BB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10" w:history="1">
        <w:r w:rsidR="00130BB5" w:rsidRPr="00144277">
          <w:rPr>
            <w:rStyle w:val="Hyperlink"/>
            <w:rFonts w:ascii="Arial" w:hAnsi="Arial" w:cs="Arial"/>
          </w:rPr>
          <w:t>http://www.insidebayarea.com/my-town/ci_24073717/alameda-teen-goes-d-c-talks-lawmakers-about</w:t>
        </w:r>
      </w:hyperlink>
      <w:r w:rsidR="00130BB5">
        <w:rPr>
          <w:rFonts w:ascii="Arial" w:hAnsi="Arial" w:cs="Arial"/>
          <w:color w:val="000000" w:themeColor="text1"/>
        </w:rPr>
        <w:t xml:space="preserve"> </w:t>
      </w:r>
      <w:proofErr w:type="spellStart"/>
      <w:r w:rsidR="00B53F38" w:rsidRPr="004C5D8F">
        <w:rPr>
          <w:rFonts w:ascii="Arial" w:hAnsi="Arial" w:cs="Arial"/>
          <w:color w:val="000000" w:themeColor="text1"/>
        </w:rPr>
        <w:t>Congats</w:t>
      </w:r>
      <w:proofErr w:type="spellEnd"/>
      <w:r w:rsidR="00B53F38" w:rsidRPr="004C5D8F">
        <w:rPr>
          <w:rFonts w:ascii="Arial" w:hAnsi="Arial" w:cs="Arial"/>
          <w:color w:val="000000" w:themeColor="text1"/>
        </w:rPr>
        <w:t xml:space="preserve"> to Bethany!</w:t>
      </w:r>
    </w:p>
    <w:p w14:paraId="7242DAE3" w14:textId="77777777" w:rsidR="00B53F38" w:rsidRPr="004C5D8F" w:rsidRDefault="00B53F38" w:rsidP="00B53F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</w:p>
    <w:p w14:paraId="4F7CBE9C" w14:textId="77777777" w:rsidR="00F66496" w:rsidRPr="00F66496" w:rsidRDefault="00F66496" w:rsidP="00B53F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</w:rPr>
      </w:pPr>
      <w:r w:rsidRPr="00F66496">
        <w:rPr>
          <w:rFonts w:ascii="Arial" w:hAnsi="Arial" w:cs="Arial"/>
          <w:b/>
          <w:color w:val="000000" w:themeColor="text1"/>
        </w:rPr>
        <w:t>New Signs:</w:t>
      </w:r>
    </w:p>
    <w:p w14:paraId="09D41FAB" w14:textId="7FA93AD0" w:rsidR="00B53F38" w:rsidRPr="004C5D8F" w:rsidRDefault="00130BB5" w:rsidP="00B53F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hope you had a chance to see the new signs in front of the school. Thank you to Bara Waters and Robert </w:t>
      </w:r>
      <w:proofErr w:type="spellStart"/>
      <w:r>
        <w:rPr>
          <w:rFonts w:ascii="Arial" w:hAnsi="Arial" w:cs="Arial"/>
          <w:color w:val="000000" w:themeColor="text1"/>
        </w:rPr>
        <w:t>Cassard</w:t>
      </w:r>
      <w:proofErr w:type="spellEnd"/>
      <w:r>
        <w:rPr>
          <w:rFonts w:ascii="Arial" w:hAnsi="Arial" w:cs="Arial"/>
          <w:color w:val="000000" w:themeColor="text1"/>
        </w:rPr>
        <w:t xml:space="preserve"> for the creativity and follow through. The signs look great.</w:t>
      </w:r>
    </w:p>
    <w:p w14:paraId="29CF977F" w14:textId="77777777" w:rsidR="00B53F38" w:rsidRDefault="00825B07" w:rsidP="00B53F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3B6093"/>
          <w:sz w:val="26"/>
          <w:szCs w:val="26"/>
        </w:rPr>
        <w:drawing>
          <wp:inline distT="0" distB="0" distL="0" distR="0" wp14:anchorId="48917705" wp14:editId="0F8FE90A">
            <wp:extent cx="1270000" cy="210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F38" w:rsidSect="00E44C08">
      <w:headerReference w:type="default" r:id="rId12"/>
      <w:pgSz w:w="12240" w:h="15840" w:code="1"/>
      <w:pgMar w:top="540" w:right="144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64B17" w14:textId="77777777" w:rsidR="007818FE" w:rsidRDefault="007818FE">
      <w:r>
        <w:separator/>
      </w:r>
    </w:p>
  </w:endnote>
  <w:endnote w:type="continuationSeparator" w:id="0">
    <w:p w14:paraId="00043247" w14:textId="77777777" w:rsidR="007818FE" w:rsidRDefault="0078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DF87" w14:textId="77777777" w:rsidR="007818FE" w:rsidRDefault="007818FE">
      <w:r>
        <w:separator/>
      </w:r>
    </w:p>
  </w:footnote>
  <w:footnote w:type="continuationSeparator" w:id="0">
    <w:p w14:paraId="29ACDA09" w14:textId="77777777" w:rsidR="007818FE" w:rsidRDefault="0078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2C05" w14:textId="77777777" w:rsidR="007818FE" w:rsidRDefault="007818FE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64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85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501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7171"/>
      </w:pPr>
      <w:rPr>
        <w:rFonts w:hint="default"/>
        <w:color w:val="000000"/>
        <w:position w:val="0"/>
        <w:sz w:val="22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350FF6"/>
    <w:multiLevelType w:val="hybridMultilevel"/>
    <w:tmpl w:val="29B8C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5B61D2"/>
    <w:multiLevelType w:val="hybridMultilevel"/>
    <w:tmpl w:val="136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850E0"/>
    <w:multiLevelType w:val="hybridMultilevel"/>
    <w:tmpl w:val="D70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F067D"/>
    <w:multiLevelType w:val="multilevel"/>
    <w:tmpl w:val="45A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DB517D"/>
    <w:multiLevelType w:val="multilevel"/>
    <w:tmpl w:val="BB5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7B7999"/>
    <w:multiLevelType w:val="hybridMultilevel"/>
    <w:tmpl w:val="8D6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74CBA"/>
    <w:multiLevelType w:val="hybridMultilevel"/>
    <w:tmpl w:val="74F2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B00B28"/>
    <w:multiLevelType w:val="multilevel"/>
    <w:tmpl w:val="690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9700FB"/>
    <w:multiLevelType w:val="hybridMultilevel"/>
    <w:tmpl w:val="A552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E56DF"/>
    <w:multiLevelType w:val="multilevel"/>
    <w:tmpl w:val="04E4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B4931"/>
    <w:multiLevelType w:val="hybridMultilevel"/>
    <w:tmpl w:val="70C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62582"/>
    <w:multiLevelType w:val="multilevel"/>
    <w:tmpl w:val="643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D0394"/>
    <w:multiLevelType w:val="hybridMultilevel"/>
    <w:tmpl w:val="C9925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523ED"/>
    <w:multiLevelType w:val="multilevel"/>
    <w:tmpl w:val="EBB2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F94B55"/>
    <w:multiLevelType w:val="hybridMultilevel"/>
    <w:tmpl w:val="5C48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46054"/>
    <w:multiLevelType w:val="multilevel"/>
    <w:tmpl w:val="A71C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D5B71"/>
    <w:multiLevelType w:val="multilevel"/>
    <w:tmpl w:val="A18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4295C"/>
    <w:multiLevelType w:val="hybridMultilevel"/>
    <w:tmpl w:val="B1FA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F8471D"/>
    <w:multiLevelType w:val="multilevel"/>
    <w:tmpl w:val="D37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707D4"/>
    <w:multiLevelType w:val="hybridMultilevel"/>
    <w:tmpl w:val="26A62A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AEB5928"/>
    <w:multiLevelType w:val="hybridMultilevel"/>
    <w:tmpl w:val="36F0DE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35989"/>
    <w:multiLevelType w:val="multilevel"/>
    <w:tmpl w:val="6FD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32421"/>
    <w:multiLevelType w:val="hybridMultilevel"/>
    <w:tmpl w:val="1F34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D364E"/>
    <w:multiLevelType w:val="hybridMultilevel"/>
    <w:tmpl w:val="3BDC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2BE6"/>
    <w:multiLevelType w:val="hybridMultilevel"/>
    <w:tmpl w:val="8B46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D8464F"/>
    <w:multiLevelType w:val="hybridMultilevel"/>
    <w:tmpl w:val="2D1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53CD4"/>
    <w:multiLevelType w:val="hybridMultilevel"/>
    <w:tmpl w:val="9DCC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F09D8"/>
    <w:multiLevelType w:val="multilevel"/>
    <w:tmpl w:val="B63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904287"/>
    <w:multiLevelType w:val="multilevel"/>
    <w:tmpl w:val="E4C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676DE"/>
    <w:multiLevelType w:val="hybridMultilevel"/>
    <w:tmpl w:val="D110F4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261DD3"/>
    <w:multiLevelType w:val="hybridMultilevel"/>
    <w:tmpl w:val="9E3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84116"/>
    <w:multiLevelType w:val="hybridMultilevel"/>
    <w:tmpl w:val="2F60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B5E94"/>
    <w:multiLevelType w:val="hybridMultilevel"/>
    <w:tmpl w:val="901C0384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8">
    <w:nsid w:val="6E5045BC"/>
    <w:multiLevelType w:val="multilevel"/>
    <w:tmpl w:val="25F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6C4D65"/>
    <w:multiLevelType w:val="hybridMultilevel"/>
    <w:tmpl w:val="CDE080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15776"/>
    <w:multiLevelType w:val="hybridMultilevel"/>
    <w:tmpl w:val="419A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11C37"/>
    <w:multiLevelType w:val="hybridMultilevel"/>
    <w:tmpl w:val="662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71BA"/>
    <w:multiLevelType w:val="hybridMultilevel"/>
    <w:tmpl w:val="260E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5A24"/>
    <w:multiLevelType w:val="hybridMultilevel"/>
    <w:tmpl w:val="B928AA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704C9"/>
    <w:multiLevelType w:val="multilevel"/>
    <w:tmpl w:val="A75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852F1"/>
    <w:multiLevelType w:val="hybridMultilevel"/>
    <w:tmpl w:val="660A2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1"/>
  </w:num>
  <w:num w:numId="4">
    <w:abstractNumId w:val="2"/>
  </w:num>
  <w:num w:numId="5">
    <w:abstractNumId w:val="0"/>
  </w:num>
  <w:num w:numId="6">
    <w:abstractNumId w:val="25"/>
  </w:num>
  <w:num w:numId="7">
    <w:abstractNumId w:val="34"/>
  </w:num>
  <w:num w:numId="8">
    <w:abstractNumId w:val="39"/>
  </w:num>
  <w:num w:numId="9">
    <w:abstractNumId w:val="40"/>
  </w:num>
  <w:num w:numId="10">
    <w:abstractNumId w:val="37"/>
  </w:num>
  <w:num w:numId="11">
    <w:abstractNumId w:val="3"/>
  </w:num>
  <w:num w:numId="12">
    <w:abstractNumId w:val="4"/>
  </w:num>
  <w:num w:numId="13">
    <w:abstractNumId w:val="7"/>
  </w:num>
  <w:num w:numId="14">
    <w:abstractNumId w:val="24"/>
  </w:num>
  <w:num w:numId="15">
    <w:abstractNumId w:val="45"/>
  </w:num>
  <w:num w:numId="16">
    <w:abstractNumId w:val="35"/>
  </w:num>
  <w:num w:numId="17">
    <w:abstractNumId w:val="11"/>
  </w:num>
  <w:num w:numId="18">
    <w:abstractNumId w:val="10"/>
  </w:num>
  <w:num w:numId="19">
    <w:abstractNumId w:val="22"/>
  </w:num>
  <w:num w:numId="20">
    <w:abstractNumId w:val="29"/>
  </w:num>
  <w:num w:numId="21">
    <w:abstractNumId w:val="5"/>
  </w:num>
  <w:num w:numId="22">
    <w:abstractNumId w:val="30"/>
  </w:num>
  <w:num w:numId="23">
    <w:abstractNumId w:val="19"/>
  </w:num>
  <w:num w:numId="24">
    <w:abstractNumId w:val="41"/>
  </w:num>
  <w:num w:numId="25">
    <w:abstractNumId w:val="27"/>
  </w:num>
  <w:num w:numId="26">
    <w:abstractNumId w:val="28"/>
  </w:num>
  <w:num w:numId="27">
    <w:abstractNumId w:val="13"/>
  </w:num>
  <w:num w:numId="28">
    <w:abstractNumId w:val="33"/>
  </w:num>
  <w:num w:numId="29">
    <w:abstractNumId w:val="16"/>
  </w:num>
  <w:num w:numId="30">
    <w:abstractNumId w:val="8"/>
  </w:num>
  <w:num w:numId="31">
    <w:abstractNumId w:val="26"/>
  </w:num>
  <w:num w:numId="32">
    <w:abstractNumId w:val="12"/>
  </w:num>
  <w:num w:numId="33">
    <w:abstractNumId w:val="23"/>
  </w:num>
  <w:num w:numId="34">
    <w:abstractNumId w:val="14"/>
  </w:num>
  <w:num w:numId="35">
    <w:abstractNumId w:val="18"/>
  </w:num>
  <w:num w:numId="36">
    <w:abstractNumId w:val="9"/>
  </w:num>
  <w:num w:numId="37">
    <w:abstractNumId w:val="21"/>
  </w:num>
  <w:num w:numId="38">
    <w:abstractNumId w:val="32"/>
  </w:num>
  <w:num w:numId="39">
    <w:abstractNumId w:val="20"/>
  </w:num>
  <w:num w:numId="40">
    <w:abstractNumId w:val="44"/>
  </w:num>
  <w:num w:numId="41">
    <w:abstractNumId w:val="38"/>
  </w:num>
  <w:num w:numId="42">
    <w:abstractNumId w:val="31"/>
  </w:num>
  <w:num w:numId="43">
    <w:abstractNumId w:val="42"/>
  </w:num>
  <w:num w:numId="44">
    <w:abstractNumId w:val="15"/>
  </w:num>
  <w:num w:numId="45">
    <w:abstractNumId w:val="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08"/>
    <w:rsid w:val="00023209"/>
    <w:rsid w:val="00027383"/>
    <w:rsid w:val="00041157"/>
    <w:rsid w:val="00041CAE"/>
    <w:rsid w:val="00042D0E"/>
    <w:rsid w:val="00044751"/>
    <w:rsid w:val="000513F2"/>
    <w:rsid w:val="00064ACA"/>
    <w:rsid w:val="00081708"/>
    <w:rsid w:val="000A7E99"/>
    <w:rsid w:val="000E3C85"/>
    <w:rsid w:val="000E6553"/>
    <w:rsid w:val="000F462E"/>
    <w:rsid w:val="001008DD"/>
    <w:rsid w:val="00102280"/>
    <w:rsid w:val="001044D4"/>
    <w:rsid w:val="00111CBB"/>
    <w:rsid w:val="0012248D"/>
    <w:rsid w:val="001234DC"/>
    <w:rsid w:val="00130BB5"/>
    <w:rsid w:val="00140AEB"/>
    <w:rsid w:val="0014351A"/>
    <w:rsid w:val="001504F7"/>
    <w:rsid w:val="00167D45"/>
    <w:rsid w:val="001944B2"/>
    <w:rsid w:val="001B1704"/>
    <w:rsid w:val="001B401A"/>
    <w:rsid w:val="001B4D3B"/>
    <w:rsid w:val="001D1F8A"/>
    <w:rsid w:val="001E788A"/>
    <w:rsid w:val="00200247"/>
    <w:rsid w:val="00226FF9"/>
    <w:rsid w:val="00232E95"/>
    <w:rsid w:val="0026021B"/>
    <w:rsid w:val="0027492A"/>
    <w:rsid w:val="00275A08"/>
    <w:rsid w:val="00276FE0"/>
    <w:rsid w:val="00280AF4"/>
    <w:rsid w:val="002850BE"/>
    <w:rsid w:val="002944BE"/>
    <w:rsid w:val="002A25BA"/>
    <w:rsid w:val="002A5A11"/>
    <w:rsid w:val="002E5BF4"/>
    <w:rsid w:val="002F26B8"/>
    <w:rsid w:val="00312E35"/>
    <w:rsid w:val="00345389"/>
    <w:rsid w:val="00347435"/>
    <w:rsid w:val="0035195C"/>
    <w:rsid w:val="00365918"/>
    <w:rsid w:val="00370332"/>
    <w:rsid w:val="00374C60"/>
    <w:rsid w:val="00381E0A"/>
    <w:rsid w:val="003875E8"/>
    <w:rsid w:val="003C794E"/>
    <w:rsid w:val="003D160D"/>
    <w:rsid w:val="003D3574"/>
    <w:rsid w:val="003D66A6"/>
    <w:rsid w:val="003E3F63"/>
    <w:rsid w:val="003F1B62"/>
    <w:rsid w:val="00415108"/>
    <w:rsid w:val="00416E09"/>
    <w:rsid w:val="00424C39"/>
    <w:rsid w:val="004270CB"/>
    <w:rsid w:val="00430A62"/>
    <w:rsid w:val="00430FF4"/>
    <w:rsid w:val="00437B7B"/>
    <w:rsid w:val="004552C3"/>
    <w:rsid w:val="004816D0"/>
    <w:rsid w:val="00486F8D"/>
    <w:rsid w:val="00490665"/>
    <w:rsid w:val="00493A60"/>
    <w:rsid w:val="004A1CCE"/>
    <w:rsid w:val="004A7CB1"/>
    <w:rsid w:val="004B2B31"/>
    <w:rsid w:val="004C5D8F"/>
    <w:rsid w:val="004E4E63"/>
    <w:rsid w:val="004F3900"/>
    <w:rsid w:val="0050475B"/>
    <w:rsid w:val="00510B18"/>
    <w:rsid w:val="00511304"/>
    <w:rsid w:val="00517C49"/>
    <w:rsid w:val="00571F94"/>
    <w:rsid w:val="00572874"/>
    <w:rsid w:val="005766B2"/>
    <w:rsid w:val="0058453C"/>
    <w:rsid w:val="00584E5F"/>
    <w:rsid w:val="005E0955"/>
    <w:rsid w:val="005E4B56"/>
    <w:rsid w:val="006022C3"/>
    <w:rsid w:val="00616868"/>
    <w:rsid w:val="00633D46"/>
    <w:rsid w:val="006551B8"/>
    <w:rsid w:val="00674D30"/>
    <w:rsid w:val="00674DCA"/>
    <w:rsid w:val="00684AB0"/>
    <w:rsid w:val="006A479A"/>
    <w:rsid w:val="006A7480"/>
    <w:rsid w:val="006C6AF5"/>
    <w:rsid w:val="006E2AFA"/>
    <w:rsid w:val="006F30DE"/>
    <w:rsid w:val="006F4B53"/>
    <w:rsid w:val="006F73CA"/>
    <w:rsid w:val="00704994"/>
    <w:rsid w:val="0072644A"/>
    <w:rsid w:val="00740D22"/>
    <w:rsid w:val="00752B58"/>
    <w:rsid w:val="0076125F"/>
    <w:rsid w:val="0076619F"/>
    <w:rsid w:val="00777D66"/>
    <w:rsid w:val="007818FE"/>
    <w:rsid w:val="00784601"/>
    <w:rsid w:val="00790637"/>
    <w:rsid w:val="0079350E"/>
    <w:rsid w:val="007960C8"/>
    <w:rsid w:val="007A118B"/>
    <w:rsid w:val="007B796E"/>
    <w:rsid w:val="007C2D56"/>
    <w:rsid w:val="007C51D9"/>
    <w:rsid w:val="007D3AA1"/>
    <w:rsid w:val="007D6DD6"/>
    <w:rsid w:val="00806F12"/>
    <w:rsid w:val="00806F3B"/>
    <w:rsid w:val="008131F2"/>
    <w:rsid w:val="00825B07"/>
    <w:rsid w:val="00825DF4"/>
    <w:rsid w:val="00847EF6"/>
    <w:rsid w:val="0087273E"/>
    <w:rsid w:val="00890C7E"/>
    <w:rsid w:val="00893DA9"/>
    <w:rsid w:val="00895E0D"/>
    <w:rsid w:val="008A5164"/>
    <w:rsid w:val="008D2969"/>
    <w:rsid w:val="008F11B1"/>
    <w:rsid w:val="00914335"/>
    <w:rsid w:val="009250C7"/>
    <w:rsid w:val="00965911"/>
    <w:rsid w:val="00992FF2"/>
    <w:rsid w:val="009A5759"/>
    <w:rsid w:val="009D29B6"/>
    <w:rsid w:val="009E6CB2"/>
    <w:rsid w:val="00A062C5"/>
    <w:rsid w:val="00A2143A"/>
    <w:rsid w:val="00A3026C"/>
    <w:rsid w:val="00A44E38"/>
    <w:rsid w:val="00A74836"/>
    <w:rsid w:val="00A749EC"/>
    <w:rsid w:val="00A77438"/>
    <w:rsid w:val="00A77DDB"/>
    <w:rsid w:val="00AA0CC3"/>
    <w:rsid w:val="00AA156D"/>
    <w:rsid w:val="00AC18D7"/>
    <w:rsid w:val="00AC4E12"/>
    <w:rsid w:val="00AC7A4E"/>
    <w:rsid w:val="00AF2171"/>
    <w:rsid w:val="00B13264"/>
    <w:rsid w:val="00B22070"/>
    <w:rsid w:val="00B33240"/>
    <w:rsid w:val="00B503D9"/>
    <w:rsid w:val="00B53F38"/>
    <w:rsid w:val="00B62952"/>
    <w:rsid w:val="00B921E9"/>
    <w:rsid w:val="00BA3700"/>
    <w:rsid w:val="00BA4527"/>
    <w:rsid w:val="00BA5184"/>
    <w:rsid w:val="00BC61CD"/>
    <w:rsid w:val="00BD5027"/>
    <w:rsid w:val="00BF4AA1"/>
    <w:rsid w:val="00C27553"/>
    <w:rsid w:val="00C27DBE"/>
    <w:rsid w:val="00C54B46"/>
    <w:rsid w:val="00C62D87"/>
    <w:rsid w:val="00C703E4"/>
    <w:rsid w:val="00C934B0"/>
    <w:rsid w:val="00CA75B8"/>
    <w:rsid w:val="00CB4864"/>
    <w:rsid w:val="00CC0E22"/>
    <w:rsid w:val="00CC313F"/>
    <w:rsid w:val="00CD4EA6"/>
    <w:rsid w:val="00CD61FE"/>
    <w:rsid w:val="00CE28F1"/>
    <w:rsid w:val="00CF1A20"/>
    <w:rsid w:val="00D06BB6"/>
    <w:rsid w:val="00D0711F"/>
    <w:rsid w:val="00D17A7E"/>
    <w:rsid w:val="00D30338"/>
    <w:rsid w:val="00D3049D"/>
    <w:rsid w:val="00D41D55"/>
    <w:rsid w:val="00D452F3"/>
    <w:rsid w:val="00D57EB7"/>
    <w:rsid w:val="00D623AB"/>
    <w:rsid w:val="00D6736B"/>
    <w:rsid w:val="00D75418"/>
    <w:rsid w:val="00D77638"/>
    <w:rsid w:val="00D8274F"/>
    <w:rsid w:val="00D92156"/>
    <w:rsid w:val="00D950F3"/>
    <w:rsid w:val="00DA2DE8"/>
    <w:rsid w:val="00DA76A3"/>
    <w:rsid w:val="00DF4DF3"/>
    <w:rsid w:val="00E01416"/>
    <w:rsid w:val="00E14921"/>
    <w:rsid w:val="00E30FDE"/>
    <w:rsid w:val="00E35844"/>
    <w:rsid w:val="00E44C08"/>
    <w:rsid w:val="00E56E91"/>
    <w:rsid w:val="00E62FE9"/>
    <w:rsid w:val="00E66B43"/>
    <w:rsid w:val="00E76567"/>
    <w:rsid w:val="00EA2DAF"/>
    <w:rsid w:val="00ED4AA5"/>
    <w:rsid w:val="00ED6516"/>
    <w:rsid w:val="00EF182B"/>
    <w:rsid w:val="00F228BC"/>
    <w:rsid w:val="00F366D7"/>
    <w:rsid w:val="00F370ED"/>
    <w:rsid w:val="00F40D27"/>
    <w:rsid w:val="00F46945"/>
    <w:rsid w:val="00F47664"/>
    <w:rsid w:val="00F514A6"/>
    <w:rsid w:val="00F520A2"/>
    <w:rsid w:val="00F526BA"/>
    <w:rsid w:val="00F57C3F"/>
    <w:rsid w:val="00F64B5C"/>
    <w:rsid w:val="00F66496"/>
    <w:rsid w:val="00F70BA9"/>
    <w:rsid w:val="00F77DEF"/>
    <w:rsid w:val="00FA7312"/>
    <w:rsid w:val="00FB14B7"/>
    <w:rsid w:val="00FB5D9E"/>
    <w:rsid w:val="00FC2D86"/>
    <w:rsid w:val="00FD7706"/>
    <w:rsid w:val="00FE775B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5E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Note Level 1" w:semiHidden="1" w:uiPriority="99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332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0332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0332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diumShading1-Accent11">
    <w:name w:val="Medium Shading 1 - Accent 11"/>
    <w:qFormat/>
    <w:rsid w:val="00AC18D7"/>
    <w:rPr>
      <w:rFonts w:ascii="Lucida Grande" w:eastAsia="ヒラギノ角ゴ Pro W3" w:hAnsi="Lucida Grande"/>
      <w:color w:val="000000"/>
      <w:sz w:val="22"/>
    </w:rPr>
  </w:style>
  <w:style w:type="paragraph" w:customStyle="1" w:styleId="MediumGrid1-Accent21">
    <w:name w:val="Medium Grid 1 - Accent 21"/>
    <w:uiPriority w:val="34"/>
    <w:qFormat/>
    <w:rsid w:val="00AC18D7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AC18D7"/>
    <w:rPr>
      <w:color w:val="0000FF"/>
      <w:sz w:val="22"/>
      <w:u w:val="single"/>
    </w:rPr>
  </w:style>
  <w:style w:type="character" w:styleId="Hyperlink">
    <w:name w:val="Hyperlink"/>
    <w:rsid w:val="0087273E"/>
    <w:rPr>
      <w:color w:val="0000FF"/>
      <w:u w:val="single"/>
    </w:rPr>
  </w:style>
  <w:style w:type="character" w:customStyle="1" w:styleId="pp-headline-itempp-headline-address">
    <w:name w:val="pp-headline-item pp-headline-address"/>
    <w:rsid w:val="000E3C85"/>
  </w:style>
  <w:style w:type="paragraph" w:styleId="NormalWeb">
    <w:name w:val="Normal (Web)"/>
    <w:basedOn w:val="Normal"/>
    <w:uiPriority w:val="99"/>
    <w:rsid w:val="000E3C85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A62"/>
    <w:pPr>
      <w:ind w:left="720"/>
      <w:contextualSpacing/>
    </w:pPr>
    <w:rPr>
      <w:rFonts w:ascii="Cambria" w:eastAsia="ＭＳ 明朝" w:hAnsi="Cambria"/>
      <w:lang w:eastAsia="ja-JP"/>
    </w:rPr>
  </w:style>
  <w:style w:type="table" w:styleId="TableGrid">
    <w:name w:val="Table Grid"/>
    <w:basedOn w:val="TableNormal"/>
    <w:uiPriority w:val="59"/>
    <w:rsid w:val="002A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370332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70332"/>
    <w:rPr>
      <w:rFonts w:ascii="Cambria" w:eastAsia="ＭＳ 明朝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370332"/>
    <w:rPr>
      <w:rFonts w:ascii="Cambria" w:eastAsia="ＭＳ 明朝" w:hAnsi="Cambria" w:cs="Times New Roman"/>
      <w:b/>
      <w:bCs/>
      <w:i/>
      <w:iCs/>
      <w:sz w:val="26"/>
      <w:szCs w:val="26"/>
    </w:rPr>
  </w:style>
  <w:style w:type="paragraph" w:customStyle="1" w:styleId="small">
    <w:name w:val="small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37033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703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70332"/>
    <w:rPr>
      <w:rFonts w:ascii="Arial" w:hAnsi="Arial" w:cs="Arial"/>
      <w:vanish/>
      <w:sz w:val="16"/>
      <w:szCs w:val="16"/>
    </w:rPr>
  </w:style>
  <w:style w:type="character" w:customStyle="1" w:styleId="make-cccccc">
    <w:name w:val="make-cccccc"/>
    <w:rsid w:val="00370332"/>
  </w:style>
  <w:style w:type="character" w:customStyle="1" w:styleId="showstateheader">
    <w:name w:val="showstateheader"/>
    <w:rsid w:val="0037033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703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70332"/>
    <w:rPr>
      <w:rFonts w:ascii="Arial" w:hAnsi="Arial" w:cs="Arial"/>
      <w:vanish/>
      <w:sz w:val="16"/>
      <w:szCs w:val="16"/>
    </w:rPr>
  </w:style>
  <w:style w:type="paragraph" w:customStyle="1" w:styleId="tac">
    <w:name w:val="tac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n">
    <w:name w:val="fn"/>
    <w:rsid w:val="00370332"/>
  </w:style>
  <w:style w:type="character" w:customStyle="1" w:styleId="dib">
    <w:name w:val="dib"/>
    <w:rsid w:val="00370332"/>
  </w:style>
  <w:style w:type="character" w:customStyle="1" w:styleId="make-dddddd">
    <w:name w:val="make-dddddd"/>
    <w:rsid w:val="00370332"/>
  </w:style>
  <w:style w:type="character" w:customStyle="1" w:styleId="media">
    <w:name w:val="media"/>
    <w:rsid w:val="00370332"/>
  </w:style>
  <w:style w:type="character" w:customStyle="1" w:styleId="bd">
    <w:name w:val="bd"/>
    <w:rsid w:val="00370332"/>
  </w:style>
  <w:style w:type="paragraph" w:customStyle="1" w:styleId="mediumbold">
    <w:name w:val="medium_bold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uiet">
    <w:name w:val="quiet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tl">
    <w:name w:val="mtl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ller">
    <w:name w:val="smaller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q-ghosttext">
    <w:name w:val="jq-ghosttext"/>
    <w:rsid w:val="00370332"/>
  </w:style>
  <w:style w:type="paragraph" w:customStyle="1" w:styleId="smallbold">
    <w:name w:val="small_bold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rsid w:val="00370332"/>
  </w:style>
  <w:style w:type="paragraph" w:customStyle="1" w:styleId="copyright">
    <w:name w:val="copyright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rsid w:val="00CD4EA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13264"/>
    <w:rPr>
      <w:rFonts w:ascii="Cambria" w:eastAsia="ＭＳ 明朝" w:hAnsi="Cambria"/>
      <w:lang w:eastAsia="ja-JP"/>
    </w:rPr>
  </w:style>
  <w:style w:type="character" w:customStyle="1" w:styleId="FootnoteTextChar">
    <w:name w:val="Footnote Text Char"/>
    <w:link w:val="FootnoteText"/>
    <w:uiPriority w:val="99"/>
    <w:rsid w:val="00B13264"/>
    <w:rPr>
      <w:rFonts w:ascii="Cambria" w:eastAsia="ＭＳ 明朝" w:hAnsi="Cambria"/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B13264"/>
    <w:rPr>
      <w:vertAlign w:val="superscript"/>
    </w:rPr>
  </w:style>
  <w:style w:type="paragraph" w:styleId="BalloonText">
    <w:name w:val="Balloon Text"/>
    <w:basedOn w:val="Normal"/>
    <w:link w:val="BalloonTextChar"/>
    <w:rsid w:val="004C5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D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Note Level 1" w:semiHidden="1" w:uiPriority="99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332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0332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0332"/>
    <w:p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diumShading1-Accent11">
    <w:name w:val="Medium Shading 1 - Accent 11"/>
    <w:qFormat/>
    <w:rsid w:val="00AC18D7"/>
    <w:rPr>
      <w:rFonts w:ascii="Lucida Grande" w:eastAsia="ヒラギノ角ゴ Pro W3" w:hAnsi="Lucida Grande"/>
      <w:color w:val="000000"/>
      <w:sz w:val="22"/>
    </w:rPr>
  </w:style>
  <w:style w:type="paragraph" w:customStyle="1" w:styleId="MediumGrid1-Accent21">
    <w:name w:val="Medium Grid 1 - Accent 21"/>
    <w:uiPriority w:val="34"/>
    <w:qFormat/>
    <w:rsid w:val="00AC18D7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AC18D7"/>
    <w:rPr>
      <w:color w:val="0000FF"/>
      <w:sz w:val="22"/>
      <w:u w:val="single"/>
    </w:rPr>
  </w:style>
  <w:style w:type="character" w:styleId="Hyperlink">
    <w:name w:val="Hyperlink"/>
    <w:rsid w:val="0087273E"/>
    <w:rPr>
      <w:color w:val="0000FF"/>
      <w:u w:val="single"/>
    </w:rPr>
  </w:style>
  <w:style w:type="character" w:customStyle="1" w:styleId="pp-headline-itempp-headline-address">
    <w:name w:val="pp-headline-item pp-headline-address"/>
    <w:rsid w:val="000E3C85"/>
  </w:style>
  <w:style w:type="paragraph" w:styleId="NormalWeb">
    <w:name w:val="Normal (Web)"/>
    <w:basedOn w:val="Normal"/>
    <w:uiPriority w:val="99"/>
    <w:rsid w:val="000E3C85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A62"/>
    <w:pPr>
      <w:ind w:left="720"/>
      <w:contextualSpacing/>
    </w:pPr>
    <w:rPr>
      <w:rFonts w:ascii="Cambria" w:eastAsia="ＭＳ 明朝" w:hAnsi="Cambria"/>
      <w:lang w:eastAsia="ja-JP"/>
    </w:rPr>
  </w:style>
  <w:style w:type="table" w:styleId="TableGrid">
    <w:name w:val="Table Grid"/>
    <w:basedOn w:val="TableNormal"/>
    <w:uiPriority w:val="59"/>
    <w:rsid w:val="002A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370332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70332"/>
    <w:rPr>
      <w:rFonts w:ascii="Cambria" w:eastAsia="ＭＳ 明朝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370332"/>
    <w:rPr>
      <w:rFonts w:ascii="Cambria" w:eastAsia="ＭＳ 明朝" w:hAnsi="Cambria" w:cs="Times New Roman"/>
      <w:b/>
      <w:bCs/>
      <w:i/>
      <w:iCs/>
      <w:sz w:val="26"/>
      <w:szCs w:val="26"/>
    </w:rPr>
  </w:style>
  <w:style w:type="paragraph" w:customStyle="1" w:styleId="small">
    <w:name w:val="small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37033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703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70332"/>
    <w:rPr>
      <w:rFonts w:ascii="Arial" w:hAnsi="Arial" w:cs="Arial"/>
      <w:vanish/>
      <w:sz w:val="16"/>
      <w:szCs w:val="16"/>
    </w:rPr>
  </w:style>
  <w:style w:type="character" w:customStyle="1" w:styleId="make-cccccc">
    <w:name w:val="make-cccccc"/>
    <w:rsid w:val="00370332"/>
  </w:style>
  <w:style w:type="character" w:customStyle="1" w:styleId="showstateheader">
    <w:name w:val="showstateheader"/>
    <w:rsid w:val="0037033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703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70332"/>
    <w:rPr>
      <w:rFonts w:ascii="Arial" w:hAnsi="Arial" w:cs="Arial"/>
      <w:vanish/>
      <w:sz w:val="16"/>
      <w:szCs w:val="16"/>
    </w:rPr>
  </w:style>
  <w:style w:type="paragraph" w:customStyle="1" w:styleId="tac">
    <w:name w:val="tac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n">
    <w:name w:val="fn"/>
    <w:rsid w:val="00370332"/>
  </w:style>
  <w:style w:type="character" w:customStyle="1" w:styleId="dib">
    <w:name w:val="dib"/>
    <w:rsid w:val="00370332"/>
  </w:style>
  <w:style w:type="character" w:customStyle="1" w:styleId="make-dddddd">
    <w:name w:val="make-dddddd"/>
    <w:rsid w:val="00370332"/>
  </w:style>
  <w:style w:type="character" w:customStyle="1" w:styleId="media">
    <w:name w:val="media"/>
    <w:rsid w:val="00370332"/>
  </w:style>
  <w:style w:type="character" w:customStyle="1" w:styleId="bd">
    <w:name w:val="bd"/>
    <w:rsid w:val="00370332"/>
  </w:style>
  <w:style w:type="paragraph" w:customStyle="1" w:styleId="mediumbold">
    <w:name w:val="medium_bold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quiet">
    <w:name w:val="quiet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tl">
    <w:name w:val="mtl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ller">
    <w:name w:val="smaller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q-ghosttext">
    <w:name w:val="jq-ghosttext"/>
    <w:rsid w:val="00370332"/>
  </w:style>
  <w:style w:type="paragraph" w:customStyle="1" w:styleId="smallbold">
    <w:name w:val="small_bold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rsid w:val="00370332"/>
  </w:style>
  <w:style w:type="paragraph" w:customStyle="1" w:styleId="copyright">
    <w:name w:val="copyright"/>
    <w:basedOn w:val="Normal"/>
    <w:rsid w:val="003703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rsid w:val="00CD4EA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13264"/>
    <w:rPr>
      <w:rFonts w:ascii="Cambria" w:eastAsia="ＭＳ 明朝" w:hAnsi="Cambria"/>
      <w:lang w:eastAsia="ja-JP"/>
    </w:rPr>
  </w:style>
  <w:style w:type="character" w:customStyle="1" w:styleId="FootnoteTextChar">
    <w:name w:val="Footnote Text Char"/>
    <w:link w:val="FootnoteText"/>
    <w:uiPriority w:val="99"/>
    <w:rsid w:val="00B13264"/>
    <w:rPr>
      <w:rFonts w:ascii="Cambria" w:eastAsia="ＭＳ 明朝" w:hAnsi="Cambria"/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B13264"/>
    <w:rPr>
      <w:vertAlign w:val="superscript"/>
    </w:rPr>
  </w:style>
  <w:style w:type="paragraph" w:styleId="BalloonText">
    <w:name w:val="Balloon Text"/>
    <w:basedOn w:val="Normal"/>
    <w:link w:val="BalloonTextChar"/>
    <w:rsid w:val="004C5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D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5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94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0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8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6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8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56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2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51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31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47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2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35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87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65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20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1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6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69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86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19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65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1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00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5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77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1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46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08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71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7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9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65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92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13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76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01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19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5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03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68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95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94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39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2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1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AAAD"/>
                                <w:left w:val="single" w:sz="6" w:space="0" w:color="ADAAAD"/>
                                <w:bottom w:val="single" w:sz="6" w:space="0" w:color="ADAAAD"/>
                                <w:right w:val="single" w:sz="6" w:space="0" w:color="ADAAAD"/>
                              </w:divBdr>
                              <w:divsChild>
                                <w:div w:id="849225040">
                                  <w:marLeft w:val="15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9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00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137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0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9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6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3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2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nsidebayarea.com/my-town/ci_24073717/alameda-teen-goes-d-c-talks-lawmakers-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0A95-5EB1-6C44-9607-FAD6C457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25, 2001</vt:lpstr>
    </vt:vector>
  </TitlesOfParts>
  <Company>Alamede Unified School District</Company>
  <LinksUpToDate>false</LinksUpToDate>
  <CharactersWithSpaces>2999</CharactersWithSpaces>
  <SharedDoc>false</SharedDoc>
  <HLinks>
    <vt:vector size="12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http://www.thealamedan.org/news/breaking-student-test-scores-increase-sanctions-still-coming</vt:lpwstr>
      </vt:variant>
      <vt:variant>
        <vt:lpwstr/>
      </vt:variant>
      <vt:variant>
        <vt:i4>7995419</vt:i4>
      </vt:variant>
      <vt:variant>
        <vt:i4>2048</vt:i4>
      </vt:variant>
      <vt:variant>
        <vt:i4>1025</vt:i4>
      </vt:variant>
      <vt:variant>
        <vt:i4>1</vt:i4>
      </vt:variant>
      <vt:variant>
        <vt:lpwstr>ACLC Logo 2012 on 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25, 2001</dc:title>
  <dc:subject/>
  <dc:creator>Nhi Chau</dc:creator>
  <cp:keywords/>
  <dc:description/>
  <cp:lastModifiedBy>ACLC Administrator</cp:lastModifiedBy>
  <cp:revision>3</cp:revision>
  <cp:lastPrinted>2012-12-18T23:56:00Z</cp:lastPrinted>
  <dcterms:created xsi:type="dcterms:W3CDTF">2013-10-02T12:33:00Z</dcterms:created>
  <dcterms:modified xsi:type="dcterms:W3CDTF">2013-10-02T12:34:00Z</dcterms:modified>
</cp:coreProperties>
</file>